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C001E" w14:textId="493CDD50" w:rsidR="00EE341B" w:rsidRPr="001278D4" w:rsidRDefault="00BA3A0D" w:rsidP="008A166D">
      <w:pPr>
        <w:ind w:leftChars="-202" w:left="-424" w:rightChars="-270" w:right="-567" w:firstLineChars="202" w:firstLine="424"/>
        <w:jc w:val="center"/>
      </w:pPr>
      <w:r w:rsidRPr="001278D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9A63D" wp14:editId="00CC26EB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6286500" cy="628650"/>
                <wp:effectExtent l="0" t="0" r="0" b="0"/>
                <wp:wrapNone/>
                <wp:docPr id="4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86500" cy="62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FBAC4" w14:textId="77777777" w:rsidR="002132F1" w:rsidRPr="007C3CA7" w:rsidRDefault="002132F1" w:rsidP="007C3CA7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34D856" w14:textId="0A528AFE" w:rsidR="007C3CA7" w:rsidRPr="007C3CA7" w:rsidRDefault="00872F8D" w:rsidP="007C3CA7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新型コロナウイルスの影響による緊急</w:t>
                            </w:r>
                            <w:r w:rsidRPr="001278D4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特別</w:t>
                            </w:r>
                            <w:r w:rsidR="007C3CA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相談会開催！</w:t>
                            </w:r>
                          </w:p>
                          <w:p w14:paraId="33E8F536" w14:textId="77DAA1ED" w:rsidR="00BA3A0D" w:rsidRPr="007C3CA7" w:rsidRDefault="00BA3A0D" w:rsidP="007C3CA7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9A63D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position:absolute;left:0;text-align:left;margin-left:443.8pt;margin-top:3.7pt;width:495pt;height:4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" filled="f" stroked="f">
                <o:lock v:ext="edit" shapetype="t"/>
                <v:textbox style="mso-fit-shape-to-text:t">
                  <w:txbxContent>
                    <w:p w14:paraId="24FFBAC4" w14:textId="77777777" w:rsidR="002132F1" w:rsidRPr="007C3CA7" w:rsidRDefault="002132F1" w:rsidP="007C3CA7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4334D856" w14:textId="0A528AFE" w:rsidR="007C3CA7" w:rsidRPr="007C3CA7" w:rsidRDefault="00872F8D" w:rsidP="007C3CA7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新型コロナウイルスの影響による緊急</w:t>
                      </w:r>
                      <w:r w:rsidRPr="001278D4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特別</w:t>
                      </w:r>
                      <w:r w:rsidR="007C3CA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相談会開催！</w:t>
                      </w:r>
                    </w:p>
                    <w:p w14:paraId="33E8F536" w14:textId="77DAA1ED" w:rsidR="00BA3A0D" w:rsidRPr="007C3CA7" w:rsidRDefault="00BA3A0D" w:rsidP="007C3CA7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6D4B06" w14:textId="77777777" w:rsidR="008C0ED5" w:rsidRPr="001278D4" w:rsidRDefault="008C0ED5" w:rsidP="00E7088C">
      <w:pPr>
        <w:ind w:leftChars="-405" w:left="-850" w:rightChars="-608" w:right="-1277" w:firstLineChars="50" w:firstLine="120"/>
        <w:rPr>
          <w:rFonts w:ascii="ＭＳ ゴシック" w:eastAsia="ＭＳ ゴシック" w:hAnsi="ＭＳ ゴシック"/>
          <w:b/>
          <w:sz w:val="24"/>
          <w:szCs w:val="24"/>
        </w:rPr>
      </w:pPr>
    </w:p>
    <w:p w14:paraId="1EE02A0F" w14:textId="77777777" w:rsidR="00A76267" w:rsidRPr="001278D4" w:rsidRDefault="00A76267" w:rsidP="00315D50">
      <w:pPr>
        <w:spacing w:line="200" w:lineRule="exact"/>
        <w:jc w:val="center"/>
      </w:pPr>
    </w:p>
    <w:p w14:paraId="140821CB" w14:textId="68203500" w:rsidR="00E20049" w:rsidRPr="001278D4" w:rsidRDefault="005A33A8" w:rsidP="005A33A8">
      <w:pPr>
        <w:jc w:val="center"/>
        <w:rPr>
          <w:sz w:val="24"/>
          <w:szCs w:val="24"/>
        </w:rPr>
      </w:pPr>
      <w:r w:rsidRPr="001278D4">
        <w:rPr>
          <w:rFonts w:hint="eastAsia"/>
          <w:sz w:val="24"/>
          <w:szCs w:val="24"/>
        </w:rPr>
        <w:t>～</w:t>
      </w:r>
      <w:r w:rsidR="00872F8D" w:rsidRPr="001278D4">
        <w:rPr>
          <w:rFonts w:hint="eastAsia"/>
          <w:sz w:val="24"/>
          <w:szCs w:val="24"/>
        </w:rPr>
        <w:t>融資・経営・雇用・法律に関する相談が一か所で受けられます</w:t>
      </w:r>
      <w:r w:rsidRPr="001278D4">
        <w:rPr>
          <w:rFonts w:hint="eastAsia"/>
          <w:sz w:val="24"/>
          <w:szCs w:val="24"/>
        </w:rPr>
        <w:t>～</w:t>
      </w:r>
    </w:p>
    <w:p w14:paraId="5896BDCE" w14:textId="59CFB480" w:rsidR="00E35F9F" w:rsidRPr="001278D4" w:rsidRDefault="00DB7628" w:rsidP="00DB7628">
      <w:pPr>
        <w:ind w:firstLineChars="100" w:firstLine="240"/>
        <w:rPr>
          <w:sz w:val="24"/>
          <w:szCs w:val="24"/>
        </w:rPr>
      </w:pPr>
      <w:r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新型コロナウイルスの影響により、「製品・サービスの受注</w:t>
      </w:r>
      <w:r w:rsidR="00AC0E9B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売上客数減少」「仕入先の変更に伴う調整コストの上昇」「従業員や感染防止対策等に伴うコスト増」など経営への影響が出ています。</w:t>
      </w:r>
      <w:r w:rsidR="00742F21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 w:rsidR="00F60B70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="0019018C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では</w:t>
      </w:r>
      <w:r w:rsidR="000D37CF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87987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取り巻く</w:t>
      </w:r>
      <w:r w:rsidR="00E20049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経営環境の変化に対し</w:t>
      </w:r>
      <w:r w:rsidR="009E2F75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直面する課題</w:t>
      </w:r>
      <w:r w:rsidR="00174287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7C3CA7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連携機関とともに</w:t>
      </w:r>
      <w:r w:rsidR="00E87987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専門家チームを編成</w:t>
      </w:r>
      <w:r w:rsidR="00174287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0F3E9F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法人</w:t>
      </w:r>
      <w:r w:rsidR="00394B02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・個人事業主</w:t>
      </w:r>
      <w:r w:rsidR="000F3E9F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を対象に</w:t>
      </w:r>
      <w:r w:rsidRPr="001278D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無料</w:t>
      </w:r>
      <w:r w:rsidR="00872F8D" w:rsidRPr="001278D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特別</w:t>
      </w:r>
      <w:r w:rsidR="000E512E" w:rsidRPr="001278D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相談会</w:t>
      </w:r>
      <w:r w:rsidR="002E5DEB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を開催</w:t>
      </w:r>
      <w:r w:rsidR="000D37CF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いた</w:t>
      </w:r>
      <w:r w:rsidR="00BA3A0D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0D115E" w:rsidRPr="001278D4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 w:rsidR="000D115E" w:rsidRPr="001278D4">
        <w:rPr>
          <w:rFonts w:hint="eastAsia"/>
          <w:sz w:val="24"/>
          <w:szCs w:val="24"/>
        </w:rPr>
        <w:t>。</w:t>
      </w:r>
    </w:p>
    <w:p w14:paraId="6CCDFDB5" w14:textId="50A9358D" w:rsidR="00DB7628" w:rsidRPr="00AC0E9B" w:rsidRDefault="00FA1FD1" w:rsidP="00FA1FD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AC0E9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84176" wp14:editId="6D9C055B">
                <wp:simplePos x="0" y="0"/>
                <wp:positionH relativeFrom="column">
                  <wp:posOffset>56515</wp:posOffset>
                </wp:positionH>
                <wp:positionV relativeFrom="paragraph">
                  <wp:posOffset>30480</wp:posOffset>
                </wp:positionV>
                <wp:extent cx="120967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197684" w14:textId="4F39FA7B" w:rsidR="00FA1FD1" w:rsidRPr="00FA1FD1" w:rsidRDefault="00FA1FD1" w:rsidP="00FA1FD1">
                            <w:pPr>
                              <w:pStyle w:val="a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1F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こんな相談！</w:t>
                            </w:r>
                          </w:p>
                          <w:p w14:paraId="147B0F02" w14:textId="684EC9CB" w:rsidR="00FA1FD1" w:rsidRPr="00FA1FD1" w:rsidRDefault="00FA1FD1" w:rsidP="00FA1FD1">
                            <w:pPr>
                              <w:pStyle w:val="a7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1F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勿論、秘密厳守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4176" id="テキスト ボックス 1" o:spid="_x0000_s1027" type="#_x0000_t202" style="position:absolute;left:0;text-align:left;margin-left:4.45pt;margin-top:2.4pt;width:9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" fillcolor="white [3201]" strokeweight=".5pt">
                <v:textbox>
                  <w:txbxContent>
                    <w:p w14:paraId="14197684" w14:textId="4F39FA7B" w:rsidR="00FA1FD1" w:rsidRPr="00FA1FD1" w:rsidRDefault="00FA1FD1" w:rsidP="00FA1FD1">
                      <w:pPr>
                        <w:pStyle w:val="a7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1FD1">
                        <w:rPr>
                          <w:rFonts w:ascii="HG丸ｺﾞｼｯｸM-PRO" w:eastAsia="HG丸ｺﾞｼｯｸM-PRO" w:hAnsi="HG丸ｺﾞｼｯｸM-PRO" w:hint="eastAsia"/>
                        </w:rPr>
                        <w:t>こんな相談！</w:t>
                      </w:r>
                    </w:p>
                    <w:p w14:paraId="147B0F02" w14:textId="684EC9CB" w:rsidR="00FA1FD1" w:rsidRPr="00FA1FD1" w:rsidRDefault="00FA1FD1" w:rsidP="00FA1FD1">
                      <w:pPr>
                        <w:pStyle w:val="a7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1FD1">
                        <w:rPr>
                          <w:rFonts w:ascii="HG丸ｺﾞｼｯｸM-PRO" w:eastAsia="HG丸ｺﾞｼｯｸM-PRO" w:hAnsi="HG丸ｺﾞｼｯｸM-PRO" w:hint="eastAsia"/>
                        </w:rPr>
                        <w:t>勿論、秘密厳守</w:t>
                      </w:r>
                    </w:p>
                  </w:txbxContent>
                </v:textbox>
              </v:shape>
            </w:pict>
          </mc:Fallback>
        </mc:AlternateContent>
      </w:r>
      <w:r w:rsidRPr="00AC0E9B">
        <w:rPr>
          <w:rFonts w:ascii="HG丸ｺﾞｼｯｸM-PRO" w:eastAsia="HG丸ｺﾞｼｯｸM-PRO" w:hAnsi="HG丸ｺﾞｼｯｸM-PRO" w:hint="eastAsia"/>
          <w:sz w:val="24"/>
          <w:szCs w:val="24"/>
        </w:rPr>
        <w:t>●金融に関する相談…制度資金を活用した資金繰りなど</w:t>
      </w:r>
    </w:p>
    <w:p w14:paraId="1B2FCEAD" w14:textId="237FB4D6" w:rsidR="00FA1FD1" w:rsidRPr="00AC0E9B" w:rsidRDefault="00FA1FD1" w:rsidP="00FA1FD1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AC0E9B">
        <w:rPr>
          <w:rFonts w:ascii="HG丸ｺﾞｼｯｸM-PRO" w:eastAsia="HG丸ｺﾞｼｯｸM-PRO" w:hAnsi="HG丸ｺﾞｼｯｸM-PRO" w:hint="eastAsia"/>
          <w:sz w:val="24"/>
          <w:szCs w:val="24"/>
        </w:rPr>
        <w:t>●労務相談…従業員の雇用維持・休業への対応、トラブルなど</w:t>
      </w:r>
    </w:p>
    <w:p w14:paraId="2BD44CDA" w14:textId="0A94FEB9" w:rsidR="005A33A8" w:rsidRPr="00AC0E9B" w:rsidRDefault="00FA1FD1" w:rsidP="005A33A8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AC0E9B">
        <w:rPr>
          <w:rFonts w:ascii="HG丸ｺﾞｼｯｸM-PRO" w:eastAsia="HG丸ｺﾞｼｯｸM-PRO" w:hAnsi="HG丸ｺﾞｼｯｸM-PRO" w:hint="eastAsia"/>
          <w:sz w:val="24"/>
          <w:szCs w:val="24"/>
        </w:rPr>
        <w:t>●補助金…小規模事業者持続化補助金、雇用調整助成金など</w:t>
      </w:r>
    </w:p>
    <w:p w14:paraId="63C17520" w14:textId="688CD057" w:rsidR="005F04F4" w:rsidRPr="00AC0E9B" w:rsidRDefault="00FA1FD1" w:rsidP="00401745">
      <w:pPr>
        <w:spacing w:line="200" w:lineRule="exact"/>
        <w:rPr>
          <w:rFonts w:asciiTheme="majorEastAsia" w:eastAsiaTheme="majorEastAsia" w:hAnsiTheme="majorEastAsia"/>
          <w:sz w:val="22"/>
          <w:u w:val="dotted"/>
        </w:rPr>
      </w:pPr>
      <w:r w:rsidRPr="00AC0E9B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　　　　　　　　　　　　　　　　　　　　　　　　　　　　　　　　</w:t>
      </w:r>
    </w:p>
    <w:p w14:paraId="29FC6DE4" w14:textId="42E79E45" w:rsidR="00DB37AA" w:rsidRPr="00AC0E9B" w:rsidRDefault="00DB37AA" w:rsidP="001A4B9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日　時　　</w:t>
      </w:r>
      <w:r w:rsidR="00394B02" w:rsidRPr="00AC0E9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E2F75" w:rsidRPr="00AC0E9B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E2F75" w:rsidRPr="00AC0E9B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9E2F75" w:rsidRPr="00AC0E9B">
        <w:rPr>
          <w:rFonts w:asciiTheme="majorEastAsia" w:eastAsiaTheme="majorEastAsia" w:hAnsiTheme="majorEastAsia" w:hint="eastAsia"/>
          <w:sz w:val="24"/>
          <w:szCs w:val="24"/>
        </w:rPr>
        <w:t>7</w:t>
      </w:r>
      <w:r w:rsidR="00467C02" w:rsidRPr="00AC0E9B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3F0110" w:rsidRPr="00AC0E9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394B02" w:rsidRPr="00AC0E9B">
        <w:rPr>
          <w:rFonts w:asciiTheme="majorEastAsia" w:eastAsiaTheme="majorEastAsia" w:hAnsiTheme="majorEastAsia" w:hint="eastAsia"/>
          <w:sz w:val="24"/>
          <w:szCs w:val="24"/>
        </w:rPr>
        <w:t>火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）　午前10時～午後</w:t>
      </w:r>
      <w:r w:rsidR="00394B02" w:rsidRPr="00AC0E9B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5A33A8"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　【相談無料／予約制】</w:t>
      </w:r>
    </w:p>
    <w:p w14:paraId="54108670" w14:textId="590317B1" w:rsidR="00DB37AA" w:rsidRPr="00AC0E9B" w:rsidRDefault="00DB37AA" w:rsidP="001A4B9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>場　所　　木更津商工会議所</w:t>
      </w:r>
      <w:r w:rsidR="005A33A8" w:rsidRPr="00AC0E9B">
        <w:rPr>
          <w:rFonts w:asciiTheme="majorEastAsia" w:eastAsiaTheme="majorEastAsia" w:hAnsiTheme="majorEastAsia" w:hint="eastAsia"/>
          <w:sz w:val="24"/>
          <w:szCs w:val="24"/>
        </w:rPr>
        <w:t>3F実習室</w:t>
      </w:r>
      <w:r w:rsidR="000D115E" w:rsidRPr="00AC0E9B">
        <w:rPr>
          <w:rFonts w:asciiTheme="majorEastAsia" w:eastAsiaTheme="majorEastAsia" w:hAnsiTheme="majorEastAsia" w:hint="eastAsia"/>
          <w:sz w:val="24"/>
          <w:szCs w:val="24"/>
        </w:rPr>
        <w:t>（所在地：木更津市潮浜1-17-59）</w:t>
      </w:r>
    </w:p>
    <w:p w14:paraId="27E3654C" w14:textId="18BAF36B" w:rsidR="009E2F75" w:rsidRPr="00AC0E9B" w:rsidRDefault="00DB37AA" w:rsidP="001A4B9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相談員　　</w:t>
      </w:r>
      <w:r w:rsidR="009E2F75"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■千葉県産業振興センター </w:t>
      </w:r>
      <w:r w:rsidR="00C401D6" w:rsidRPr="00AC0E9B">
        <w:rPr>
          <w:rFonts w:asciiTheme="majorEastAsia" w:eastAsiaTheme="majorEastAsia" w:hAnsiTheme="majorEastAsia" w:hint="eastAsia"/>
          <w:sz w:val="24"/>
          <w:szCs w:val="24"/>
        </w:rPr>
        <w:t>千葉県</w:t>
      </w:r>
      <w:r w:rsidR="009E2F75" w:rsidRPr="00AC0E9B">
        <w:rPr>
          <w:rFonts w:asciiTheme="majorEastAsia" w:eastAsiaTheme="majorEastAsia" w:hAnsiTheme="majorEastAsia" w:hint="eastAsia"/>
          <w:sz w:val="24"/>
          <w:szCs w:val="24"/>
        </w:rPr>
        <w:t>よろず支援拠点コーディネーター</w:t>
      </w:r>
    </w:p>
    <w:p w14:paraId="3FB5949B" w14:textId="12B24AC8" w:rsidR="009E2F75" w:rsidRPr="00AC0E9B" w:rsidRDefault="009E2F75" w:rsidP="001A4B9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【経営</w:t>
      </w:r>
      <w:r w:rsidR="00174287" w:rsidRPr="00AC0E9B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相談</w:t>
      </w:r>
      <w:r w:rsidR="00174287"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】・・・ 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尾崎佳貴 中小企業診断士</w:t>
      </w:r>
    </w:p>
    <w:p w14:paraId="6DA49528" w14:textId="455906FC" w:rsidR="009E2F75" w:rsidRPr="00AC0E9B" w:rsidRDefault="009E2F75" w:rsidP="001A4B9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【雇用</w:t>
      </w:r>
      <w:r w:rsidR="00174287" w:rsidRPr="00AC0E9B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相談】</w:t>
      </w:r>
      <w:r w:rsidR="00174287"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・・・ 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田村陽太 社会保険労務士</w:t>
      </w:r>
    </w:p>
    <w:p w14:paraId="1988CCE7" w14:textId="690AF433" w:rsidR="009E2F75" w:rsidRPr="00AC0E9B" w:rsidRDefault="009E2F75" w:rsidP="009E2F75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【法律</w:t>
      </w:r>
      <w:r w:rsidR="00174287" w:rsidRPr="00AC0E9B">
        <w:rPr>
          <w:rFonts w:asciiTheme="majorEastAsia" w:eastAsiaTheme="majorEastAsia" w:hAnsiTheme="majorEastAsia" w:hint="eastAsia"/>
          <w:sz w:val="24"/>
          <w:szCs w:val="24"/>
        </w:rPr>
        <w:t>に関する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相談】</w:t>
      </w:r>
      <w:r w:rsidR="00174287"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・・・ 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今井丈雄 弁護士</w:t>
      </w:r>
    </w:p>
    <w:p w14:paraId="00927DF3" w14:textId="1AA36FD5" w:rsidR="00174287" w:rsidRPr="00AC0E9B" w:rsidRDefault="00F002AF" w:rsidP="00174287">
      <w:pPr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4C3B81" w:rsidRPr="00AC0E9B">
        <w:rPr>
          <w:rFonts w:asciiTheme="majorEastAsia" w:eastAsiaTheme="majorEastAsia" w:hAnsiTheme="majorEastAsia" w:hint="eastAsia"/>
          <w:sz w:val="24"/>
          <w:szCs w:val="24"/>
        </w:rPr>
        <w:t>日本政策金融公庫千葉支店 国民生活事業</w:t>
      </w:r>
      <w:r w:rsidR="005A33A8"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 融資担当者</w:t>
      </w:r>
      <w:r w:rsidR="004C3B81"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14:paraId="77F24D7B" w14:textId="2A16F7E6" w:rsidR="00F002AF" w:rsidRDefault="001A4AE2" w:rsidP="00174287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74287" w:rsidRPr="00AC0E9B">
        <w:rPr>
          <w:rFonts w:asciiTheme="majorEastAsia" w:eastAsiaTheme="majorEastAsia" w:hAnsiTheme="majorEastAsia" w:hint="eastAsia"/>
          <w:sz w:val="24"/>
          <w:szCs w:val="24"/>
        </w:rPr>
        <w:t>融資に関する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相談】</w:t>
      </w:r>
      <w:r w:rsidR="00174287" w:rsidRPr="00AC0E9B">
        <w:rPr>
          <w:rFonts w:asciiTheme="majorEastAsia" w:eastAsiaTheme="majorEastAsia" w:hAnsiTheme="majorEastAsia" w:hint="eastAsia"/>
          <w:sz w:val="24"/>
          <w:szCs w:val="24"/>
        </w:rPr>
        <w:t>・・・ 平野将文 課長代理他</w:t>
      </w:r>
    </w:p>
    <w:p w14:paraId="4E30EF65" w14:textId="0AF759D1" w:rsidR="00580A25" w:rsidRPr="00AC0E9B" w:rsidRDefault="00580A25" w:rsidP="00580A2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■木更津商工会議所中小企業相談所 経営指導員</w:t>
      </w:r>
    </w:p>
    <w:p w14:paraId="7D7007E9" w14:textId="08C8902A" w:rsidR="00570199" w:rsidRPr="00AC0E9B" w:rsidRDefault="00146935" w:rsidP="005A33A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AC0E9B">
        <w:rPr>
          <w:rFonts w:asciiTheme="majorEastAsia" w:eastAsiaTheme="majorEastAsia" w:hAnsiTheme="majorEastAsia" w:hint="eastAsia"/>
          <w:sz w:val="24"/>
          <w:szCs w:val="24"/>
        </w:rPr>
        <w:t xml:space="preserve">お申込　　</w:t>
      </w:r>
      <w:r w:rsidR="00867CB1" w:rsidRPr="00AC0E9B">
        <w:rPr>
          <w:rFonts w:asciiTheme="majorEastAsia" w:eastAsiaTheme="majorEastAsia" w:hAnsiTheme="majorEastAsia" w:hint="eastAsia"/>
          <w:sz w:val="24"/>
          <w:szCs w:val="24"/>
        </w:rPr>
        <w:t>先ずは</w:t>
      </w:r>
      <w:r w:rsidRPr="00AC0E9B">
        <w:rPr>
          <w:rFonts w:asciiTheme="majorEastAsia" w:eastAsiaTheme="majorEastAsia" w:hAnsiTheme="majorEastAsia" w:hint="eastAsia"/>
          <w:sz w:val="24"/>
          <w:szCs w:val="24"/>
        </w:rPr>
        <w:t>下記申込書</w:t>
      </w:r>
      <w:r w:rsidR="00F002AF" w:rsidRPr="00AC0E9B">
        <w:rPr>
          <w:rFonts w:asciiTheme="majorEastAsia" w:eastAsiaTheme="majorEastAsia" w:hAnsiTheme="majorEastAsia" w:hint="eastAsia"/>
          <w:sz w:val="24"/>
          <w:szCs w:val="24"/>
        </w:rPr>
        <w:t>をご提出ください。</w:t>
      </w:r>
      <w:r w:rsidR="00394B02" w:rsidRPr="00AC0E9B">
        <w:rPr>
          <w:rFonts w:asciiTheme="majorEastAsia" w:eastAsiaTheme="majorEastAsia" w:hAnsiTheme="majorEastAsia" w:hint="eastAsia"/>
          <w:sz w:val="24"/>
          <w:szCs w:val="24"/>
        </w:rPr>
        <w:t>申込順に相談時間を決定</w:t>
      </w:r>
      <w:r w:rsidR="005A33A8" w:rsidRPr="00AC0E9B">
        <w:rPr>
          <w:rFonts w:asciiTheme="majorEastAsia" w:eastAsiaTheme="majorEastAsia" w:hAnsiTheme="majorEastAsia" w:hint="eastAsia"/>
          <w:sz w:val="24"/>
          <w:szCs w:val="24"/>
        </w:rPr>
        <w:t>いたします！</w:t>
      </w:r>
    </w:p>
    <w:p w14:paraId="4271751E" w14:textId="77777777" w:rsidR="00084B6D" w:rsidRPr="00C401D6" w:rsidRDefault="00084B6D" w:rsidP="00580A25">
      <w:pPr>
        <w:spacing w:line="60" w:lineRule="exact"/>
        <w:ind w:firstLineChars="200" w:firstLine="480"/>
        <w:rPr>
          <w:sz w:val="24"/>
          <w:szCs w:val="24"/>
        </w:rPr>
      </w:pPr>
    </w:p>
    <w:p w14:paraId="21C2C509" w14:textId="1D3FCE96" w:rsidR="00570199" w:rsidRPr="00570199" w:rsidRDefault="009A7386" w:rsidP="00570199">
      <w:pPr>
        <w:pStyle w:val="a3"/>
        <w:spacing w:line="180" w:lineRule="exact"/>
        <w:ind w:leftChars="0" w:left="839" w:rightChars="-135" w:right="-28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B4B19" wp14:editId="602CADB6">
                <wp:simplePos x="0" y="0"/>
                <wp:positionH relativeFrom="margin">
                  <wp:posOffset>-635</wp:posOffset>
                </wp:positionH>
                <wp:positionV relativeFrom="paragraph">
                  <wp:posOffset>13970</wp:posOffset>
                </wp:positionV>
                <wp:extent cx="6219825" cy="809625"/>
                <wp:effectExtent l="0" t="0" r="28575" b="285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809625"/>
                        </a:xfrm>
                        <a:prstGeom prst="foldedCorner">
                          <a:avLst>
                            <a:gd name="adj" fmla="val 145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343614" w14:textId="493B0EE4" w:rsidR="000E512E" w:rsidRPr="00C401D6" w:rsidRDefault="000E512E" w:rsidP="00C401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◎</w:t>
                            </w:r>
                            <w:r w:rsidR="001E3D7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時間（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AC0E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間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AC0E9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93F59" w:rsidRPr="00AC0E9B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★</w:t>
                            </w:r>
                            <w:r w:rsidR="00C93F59" w:rsidRPr="00AC0E9B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wave"/>
                              </w:rPr>
                              <w:t>お願い：</w:t>
                            </w:r>
                            <w:r w:rsidR="00AC0E9B" w:rsidRPr="00AC0E9B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wave"/>
                              </w:rPr>
                              <w:t>ご来館の際は、</w:t>
                            </w:r>
                            <w:r w:rsidR="00C93F59" w:rsidRPr="00AC0E9B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wave"/>
                              </w:rPr>
                              <w:t>咳エチケットにご配慮ください</w:t>
                            </w:r>
                            <w:r w:rsidR="00AC0E9B" w:rsidRPr="00AC0E9B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wave"/>
                              </w:rPr>
                              <w:t>。</w:t>
                            </w:r>
                          </w:p>
                          <w:p w14:paraId="19F11A7F" w14:textId="3D3E4EC6" w:rsidR="000E512E" w:rsidRPr="00C401D6" w:rsidRDefault="000E512E" w:rsidP="00C401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10: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11: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②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③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:00</w:t>
                            </w:r>
                            <w:r w:rsidR="009A7386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:00  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:00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A7408A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F002AF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:00</w:t>
                            </w:r>
                            <w:r w:rsidR="00114CAB"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14E41CC" w14:textId="32327182" w:rsidR="000E512E" w:rsidRPr="00C401D6" w:rsidRDefault="00A7408A" w:rsidP="00867CB1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401D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C401D6" w:rsidRPr="00C401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融資</w:t>
                            </w:r>
                            <w:r w:rsidRPr="00C401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相談</w:t>
                            </w:r>
                            <w:r w:rsidR="00CE2D53" w:rsidRPr="00C401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C401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1E3D7F" w:rsidRPr="00C401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A33A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所定の審査があり</w:t>
                            </w:r>
                            <w:r w:rsidRPr="00C401D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融資をお約束するものではありません</w:t>
                            </w:r>
                            <w:r w:rsidRPr="00C401D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B4B1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8" type="#_x0000_t65" style="position:absolute;left:0;text-align:left;margin-left:-.05pt;margin-top:1.1pt;width:489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" adj="18467">
                <v:textbox inset="5.85pt,.7pt,5.85pt,.7pt">
                  <w:txbxContent>
                    <w:p w14:paraId="34343614" w14:textId="493B0EE4" w:rsidR="000E512E" w:rsidRPr="00C401D6" w:rsidRDefault="000E512E" w:rsidP="00C401D6">
                      <w:pPr>
                        <w:rPr>
                          <w:sz w:val="24"/>
                          <w:szCs w:val="24"/>
                        </w:rPr>
                      </w:pP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◎</w:t>
                      </w:r>
                      <w:r w:rsidR="001E3D7F" w:rsidRPr="00C401D6">
                        <w:rPr>
                          <w:rFonts w:hint="eastAsia"/>
                          <w:sz w:val="24"/>
                          <w:szCs w:val="24"/>
                        </w:rPr>
                        <w:t>相談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時間（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時</w:t>
                      </w:r>
                      <w:r w:rsidR="00AC0E9B">
                        <w:rPr>
                          <w:rFonts w:hint="eastAsia"/>
                          <w:sz w:val="24"/>
                          <w:szCs w:val="24"/>
                        </w:rPr>
                        <w:t>間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="00AC0E9B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93F59" w:rsidRPr="00AC0E9B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★</w:t>
                      </w:r>
                      <w:r w:rsidR="00C93F59" w:rsidRPr="00AC0E9B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u w:val="wave"/>
                        </w:rPr>
                        <w:t>お願い：</w:t>
                      </w:r>
                      <w:r w:rsidR="00AC0E9B" w:rsidRPr="00AC0E9B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u w:val="wave"/>
                        </w:rPr>
                        <w:t>ご来館の際は、</w:t>
                      </w:r>
                      <w:r w:rsidR="00C93F59" w:rsidRPr="00AC0E9B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u w:val="wave"/>
                        </w:rPr>
                        <w:t>咳エチケットにご配慮ください</w:t>
                      </w:r>
                      <w:r w:rsidR="00AC0E9B" w:rsidRPr="00AC0E9B">
                        <w:rPr>
                          <w:rFonts w:hint="eastAsia"/>
                          <w:b/>
                          <w:bCs/>
                          <w:i/>
                          <w:iCs/>
                          <w:sz w:val="24"/>
                          <w:szCs w:val="24"/>
                          <w:u w:val="wave"/>
                        </w:rPr>
                        <w:t>。</w:t>
                      </w:r>
                    </w:p>
                    <w:p w14:paraId="19F11A7F" w14:textId="3D3E4EC6" w:rsidR="000E512E" w:rsidRPr="00C401D6" w:rsidRDefault="000E512E" w:rsidP="00C401D6">
                      <w:pPr>
                        <w:rPr>
                          <w:sz w:val="24"/>
                          <w:szCs w:val="24"/>
                        </w:rPr>
                      </w:pP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10: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11: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 xml:space="preserve">　②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:00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:00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 xml:space="preserve">　③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:00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:00</w:t>
                      </w:r>
                      <w:r w:rsidR="009A7386" w:rsidRPr="00C401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④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:00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 xml:space="preserve">:00  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⑤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:00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～</w:t>
                      </w:r>
                      <w:r w:rsidR="00A7408A" w:rsidRPr="00C401D6">
                        <w:rPr>
                          <w:rFonts w:hint="eastAsia"/>
                          <w:sz w:val="24"/>
                          <w:szCs w:val="24"/>
                        </w:rPr>
                        <w:t>1</w:t>
                      </w:r>
                      <w:r w:rsidR="00F002AF" w:rsidRPr="00C401D6">
                        <w:rPr>
                          <w:rFonts w:hint="eastAsia"/>
                          <w:sz w:val="24"/>
                          <w:szCs w:val="24"/>
                        </w:rPr>
                        <w:t>6</w:t>
                      </w: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:00</w:t>
                      </w:r>
                      <w:r w:rsidR="00114CAB" w:rsidRPr="00C401D6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14E41CC" w14:textId="32327182" w:rsidR="000E512E" w:rsidRPr="00C401D6" w:rsidRDefault="00A7408A" w:rsidP="00867CB1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401D6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C401D6" w:rsidRPr="00C401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融資</w:t>
                      </w:r>
                      <w:r w:rsidRPr="00C401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相談</w:t>
                      </w:r>
                      <w:r w:rsidR="00CE2D53" w:rsidRPr="00C401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について</w:t>
                      </w:r>
                      <w:r w:rsidRPr="00C401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</w:t>
                      </w:r>
                      <w:r w:rsidR="001E3D7F" w:rsidRPr="00C401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、</w:t>
                      </w:r>
                      <w:r w:rsidR="005A33A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所定の審査があり</w:t>
                      </w:r>
                      <w:r w:rsidRPr="00C401D6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融資をお約束するものではありません</w:t>
                      </w:r>
                      <w:r w:rsidRPr="00C401D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0DA9BC" w14:textId="57E0417A" w:rsidR="00E82891" w:rsidRDefault="00E82891" w:rsidP="00E82891">
      <w:pPr>
        <w:ind w:rightChars="-135" w:right="-283"/>
        <w:rPr>
          <w:b/>
          <w:sz w:val="22"/>
        </w:rPr>
      </w:pPr>
    </w:p>
    <w:p w14:paraId="4F35655E" w14:textId="77777777" w:rsidR="00BA7A08" w:rsidRDefault="00BA7A08" w:rsidP="00E82891">
      <w:pPr>
        <w:ind w:rightChars="-135" w:right="-283"/>
        <w:rPr>
          <w:b/>
          <w:sz w:val="22"/>
        </w:rPr>
      </w:pPr>
    </w:p>
    <w:p w14:paraId="4E7E9958" w14:textId="77777777" w:rsidR="00BA7A08" w:rsidRDefault="00BA7A08" w:rsidP="00E82891">
      <w:pPr>
        <w:ind w:rightChars="-135" w:right="-283"/>
        <w:rPr>
          <w:b/>
          <w:sz w:val="22"/>
        </w:rPr>
      </w:pPr>
    </w:p>
    <w:p w14:paraId="3946D0AE" w14:textId="77777777" w:rsidR="00401745" w:rsidRDefault="00401745" w:rsidP="005A33A8">
      <w:pPr>
        <w:spacing w:line="180" w:lineRule="exact"/>
        <w:ind w:rightChars="-203" w:right="-426"/>
        <w:rPr>
          <w:sz w:val="22"/>
        </w:rPr>
      </w:pPr>
    </w:p>
    <w:p w14:paraId="570822C5" w14:textId="3A49B8E4" w:rsidR="00B83C16" w:rsidRPr="00AC0E9B" w:rsidRDefault="00BA7A08" w:rsidP="00114CAB">
      <w:pPr>
        <w:ind w:leftChars="-483" w:left="-1014" w:rightChars="-203" w:right="-426" w:firstLineChars="400" w:firstLine="880"/>
        <w:rPr>
          <w:rFonts w:ascii="HG丸ｺﾞｼｯｸM-PRO" w:eastAsia="HG丸ｺﾞｼｯｸM-PRO" w:hAnsi="HG丸ｺﾞｼｯｸM-PRO"/>
          <w:sz w:val="22"/>
        </w:rPr>
      </w:pPr>
      <w:r w:rsidRPr="00AC0E9B">
        <w:rPr>
          <w:rFonts w:ascii="HG丸ｺﾞｼｯｸM-PRO" w:eastAsia="HG丸ｺﾞｼｯｸM-PRO" w:hAnsi="HG丸ｺﾞｼｯｸM-PRO" w:hint="eastAsia"/>
          <w:sz w:val="22"/>
        </w:rPr>
        <w:t>＜</w:t>
      </w:r>
      <w:r w:rsidR="00570199" w:rsidRPr="00AC0E9B">
        <w:rPr>
          <w:rFonts w:ascii="HG丸ｺﾞｼｯｸM-PRO" w:eastAsia="HG丸ｺﾞｼｯｸM-PRO" w:hAnsi="HG丸ｺﾞｼｯｸM-PRO" w:hint="eastAsia"/>
          <w:sz w:val="22"/>
        </w:rPr>
        <w:t>本件</w:t>
      </w:r>
      <w:r w:rsidR="00174287" w:rsidRPr="00AC0E9B">
        <w:rPr>
          <w:rFonts w:ascii="HG丸ｺﾞｼｯｸM-PRO" w:eastAsia="HG丸ｺﾞｼｯｸM-PRO" w:hAnsi="HG丸ｺﾞｼｯｸM-PRO" w:hint="eastAsia"/>
          <w:sz w:val="22"/>
        </w:rPr>
        <w:t>お</w:t>
      </w:r>
      <w:r w:rsidRPr="00AC0E9B">
        <w:rPr>
          <w:rFonts w:ascii="HG丸ｺﾞｼｯｸM-PRO" w:eastAsia="HG丸ｺﾞｼｯｸM-PRO" w:hAnsi="HG丸ｺﾞｼｯｸM-PRO" w:hint="eastAsia"/>
          <w:sz w:val="22"/>
        </w:rPr>
        <w:t>問い合せ＞</w:t>
      </w:r>
      <w:r w:rsidR="00C379C7" w:rsidRPr="00AC0E9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16931" w:rsidRPr="00AC0E9B">
        <w:rPr>
          <w:rFonts w:ascii="HG丸ｺﾞｼｯｸM-PRO" w:eastAsia="HG丸ｺﾞｼｯｸM-PRO" w:hAnsi="HG丸ｺﾞｼｯｸM-PRO" w:hint="eastAsia"/>
          <w:sz w:val="22"/>
        </w:rPr>
        <w:t>木更津</w:t>
      </w:r>
      <w:r w:rsidRPr="00AC0E9B">
        <w:rPr>
          <w:rFonts w:ascii="HG丸ｺﾞｼｯｸM-PRO" w:eastAsia="HG丸ｺﾞｼｯｸM-PRO" w:hAnsi="HG丸ｺﾞｼｯｸM-PRO" w:hint="eastAsia"/>
          <w:sz w:val="22"/>
        </w:rPr>
        <w:t>商工会議所</w:t>
      </w:r>
      <w:r w:rsidR="00CE2D53" w:rsidRPr="00AC0E9B">
        <w:rPr>
          <w:rFonts w:ascii="HG丸ｺﾞｼｯｸM-PRO" w:eastAsia="HG丸ｺﾞｼｯｸM-PRO" w:hAnsi="HG丸ｺﾞｼｯｸM-PRO" w:hint="eastAsia"/>
          <w:sz w:val="22"/>
        </w:rPr>
        <w:t xml:space="preserve">中小企業相談所 </w:t>
      </w:r>
      <w:r w:rsidRPr="00AC0E9B">
        <w:rPr>
          <w:rFonts w:ascii="HG丸ｺﾞｼｯｸM-PRO" w:eastAsia="HG丸ｺﾞｼｯｸM-PRO" w:hAnsi="HG丸ｺﾞｼｯｸM-PRO" w:hint="eastAsia"/>
          <w:sz w:val="22"/>
        </w:rPr>
        <w:t>☎043</w:t>
      </w:r>
      <w:r w:rsidR="00916931" w:rsidRPr="00AC0E9B">
        <w:rPr>
          <w:rFonts w:ascii="HG丸ｺﾞｼｯｸM-PRO" w:eastAsia="HG丸ｺﾞｼｯｸM-PRO" w:hAnsi="HG丸ｺﾞｼｯｸM-PRO" w:hint="eastAsia"/>
          <w:sz w:val="22"/>
        </w:rPr>
        <w:t>8</w:t>
      </w:r>
      <w:r w:rsidRPr="00AC0E9B">
        <w:rPr>
          <w:rFonts w:ascii="HG丸ｺﾞｼｯｸM-PRO" w:eastAsia="HG丸ｺﾞｼｯｸM-PRO" w:hAnsi="HG丸ｺﾞｼｯｸM-PRO" w:hint="eastAsia"/>
          <w:sz w:val="22"/>
        </w:rPr>
        <w:t>-</w:t>
      </w:r>
      <w:r w:rsidR="00916931" w:rsidRPr="00AC0E9B">
        <w:rPr>
          <w:rFonts w:ascii="HG丸ｺﾞｼｯｸM-PRO" w:eastAsia="HG丸ｺﾞｼｯｸM-PRO" w:hAnsi="HG丸ｺﾞｼｯｸM-PRO" w:hint="eastAsia"/>
          <w:sz w:val="22"/>
        </w:rPr>
        <w:t>37</w:t>
      </w:r>
      <w:r w:rsidRPr="00AC0E9B">
        <w:rPr>
          <w:rFonts w:ascii="HG丸ｺﾞｼｯｸM-PRO" w:eastAsia="HG丸ｺﾞｼｯｸM-PRO" w:hAnsi="HG丸ｺﾞｼｯｸM-PRO" w:hint="eastAsia"/>
          <w:sz w:val="22"/>
        </w:rPr>
        <w:t>-</w:t>
      </w:r>
      <w:r w:rsidR="00916931" w:rsidRPr="00AC0E9B">
        <w:rPr>
          <w:rFonts w:ascii="HG丸ｺﾞｼｯｸM-PRO" w:eastAsia="HG丸ｺﾞｼｯｸM-PRO" w:hAnsi="HG丸ｺﾞｼｯｸM-PRO" w:hint="eastAsia"/>
          <w:sz w:val="22"/>
        </w:rPr>
        <w:t>8700</w:t>
      </w:r>
      <w:r w:rsidR="00CE2D53" w:rsidRPr="00AC0E9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467C02" w:rsidRPr="00AC0E9B">
        <w:rPr>
          <w:rFonts w:ascii="HG丸ｺﾞｼｯｸM-PRO" w:eastAsia="HG丸ｺﾞｼｯｸM-PRO" w:hAnsi="HG丸ｺﾞｼｯｸM-PRO" w:hint="eastAsia"/>
          <w:sz w:val="22"/>
        </w:rPr>
        <w:t>（担当：関本</w:t>
      </w:r>
      <w:r w:rsidR="00F83CBF" w:rsidRPr="00AC0E9B">
        <w:rPr>
          <w:rFonts w:ascii="HG丸ｺﾞｼｯｸM-PRO" w:eastAsia="HG丸ｺﾞｼｯｸM-PRO" w:hAnsi="HG丸ｺﾞｼｯｸM-PRO" w:hint="eastAsia"/>
          <w:sz w:val="22"/>
        </w:rPr>
        <w:t>・鈴木</w:t>
      </w:r>
      <w:r w:rsidR="00916931" w:rsidRPr="00AC0E9B">
        <w:rPr>
          <w:rFonts w:ascii="HG丸ｺﾞｼｯｸM-PRO" w:eastAsia="HG丸ｺﾞｼｯｸM-PRO" w:hAnsi="HG丸ｺﾞｼｯｸM-PRO" w:hint="eastAsia"/>
          <w:sz w:val="22"/>
        </w:rPr>
        <w:t>）</w:t>
      </w:r>
      <w:r w:rsidRPr="00AC0E9B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1DC69560" w14:textId="09133283" w:rsidR="00CE2D53" w:rsidRPr="00AC0E9B" w:rsidRDefault="0038107A" w:rsidP="00CE2D53">
      <w:pPr>
        <w:ind w:rightChars="-608" w:right="-1277"/>
        <w:rPr>
          <w:rFonts w:ascii="HG丸ｺﾞｼｯｸM-PRO" w:eastAsia="HG丸ｺﾞｼｯｸM-PRO" w:hAnsi="HG丸ｺﾞｼｯｸM-PRO"/>
          <w:sz w:val="22"/>
        </w:rPr>
      </w:pPr>
      <w:r w:rsidRPr="00AC0E9B">
        <w:rPr>
          <w:rFonts w:ascii="HG丸ｺﾞｼｯｸM-PRO" w:eastAsia="HG丸ｺﾞｼｯｸM-PRO" w:hAnsi="HG丸ｺﾞｼｯｸM-PRO" w:hint="eastAsia"/>
          <w:sz w:val="22"/>
        </w:rPr>
        <w:t>主催：</w:t>
      </w:r>
      <w:r w:rsidR="00916931" w:rsidRPr="00AC0E9B">
        <w:rPr>
          <w:rFonts w:ascii="HG丸ｺﾞｼｯｸM-PRO" w:eastAsia="HG丸ｺﾞｼｯｸM-PRO" w:hAnsi="HG丸ｺﾞｼｯｸM-PRO" w:hint="eastAsia"/>
          <w:sz w:val="22"/>
        </w:rPr>
        <w:t>木更津</w:t>
      </w:r>
      <w:r w:rsidR="003F0110" w:rsidRPr="00AC0E9B">
        <w:rPr>
          <w:rFonts w:ascii="HG丸ｺﾞｼｯｸM-PRO" w:eastAsia="HG丸ｺﾞｼｯｸM-PRO" w:hAnsi="HG丸ｺﾞｼｯｸM-PRO" w:hint="eastAsia"/>
          <w:sz w:val="22"/>
        </w:rPr>
        <w:t>商工会議</w:t>
      </w:r>
      <w:r w:rsidR="00F002AF" w:rsidRPr="00AC0E9B">
        <w:rPr>
          <w:rFonts w:ascii="HG丸ｺﾞｼｯｸM-PRO" w:eastAsia="HG丸ｺﾞｼｯｸM-PRO" w:hAnsi="HG丸ｺﾞｼｯｸM-PRO" w:hint="eastAsia"/>
          <w:sz w:val="22"/>
        </w:rPr>
        <w:t>所中小企業相談所</w:t>
      </w:r>
      <w:r w:rsidR="00174287" w:rsidRPr="00AC0E9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E2D53" w:rsidRPr="00AC0E9B">
        <w:rPr>
          <w:rFonts w:ascii="HG丸ｺﾞｼｯｸM-PRO" w:eastAsia="HG丸ｺﾞｼｯｸM-PRO" w:hAnsi="HG丸ｺﾞｼｯｸM-PRO" w:hint="eastAsia"/>
          <w:sz w:val="22"/>
        </w:rPr>
        <w:t>協力：木更津市・</w:t>
      </w:r>
      <w:r w:rsidR="00174287" w:rsidRPr="00AC0E9B">
        <w:rPr>
          <w:rFonts w:ascii="HG丸ｺﾞｼｯｸM-PRO" w:eastAsia="HG丸ｺﾞｼｯｸM-PRO" w:hAnsi="HG丸ｺﾞｼｯｸM-PRO" w:hint="eastAsia"/>
          <w:sz w:val="22"/>
        </w:rPr>
        <w:t>公益</w:t>
      </w:r>
      <w:r w:rsidR="008C2CFC" w:rsidRPr="00AC0E9B">
        <w:rPr>
          <w:rFonts w:ascii="HG丸ｺﾞｼｯｸM-PRO" w:eastAsia="HG丸ｺﾞｼｯｸM-PRO" w:hAnsi="HG丸ｺﾞｼｯｸM-PRO" w:hint="eastAsia"/>
          <w:sz w:val="22"/>
        </w:rPr>
        <w:t>社団</w:t>
      </w:r>
      <w:r w:rsidR="00174287" w:rsidRPr="00AC0E9B">
        <w:rPr>
          <w:rFonts w:ascii="HG丸ｺﾞｼｯｸM-PRO" w:eastAsia="HG丸ｺﾞｼｯｸM-PRO" w:hAnsi="HG丸ｺﾞｼｯｸM-PRO" w:hint="eastAsia"/>
          <w:sz w:val="22"/>
        </w:rPr>
        <w:t>法人</w:t>
      </w:r>
      <w:r w:rsidR="00CE2D53" w:rsidRPr="00AC0E9B">
        <w:rPr>
          <w:rFonts w:ascii="HG丸ｺﾞｼｯｸM-PRO" w:eastAsia="HG丸ｺﾞｼｯｸM-PRO" w:hAnsi="HG丸ｺﾞｼｯｸM-PRO" w:hint="eastAsia"/>
          <w:sz w:val="22"/>
        </w:rPr>
        <w:t>木更津法人会</w:t>
      </w:r>
    </w:p>
    <w:p w14:paraId="00DAC7AE" w14:textId="408576F9" w:rsidR="00CE2D53" w:rsidRPr="00AC0E9B" w:rsidRDefault="00C578C9" w:rsidP="00174287">
      <w:pPr>
        <w:ind w:rightChars="-608" w:right="-1277"/>
        <w:rPr>
          <w:rFonts w:ascii="HG丸ｺﾞｼｯｸM-PRO" w:eastAsia="HG丸ｺﾞｼｯｸM-PRO" w:hAnsi="HG丸ｺﾞｼｯｸM-PRO"/>
          <w:sz w:val="22"/>
        </w:rPr>
      </w:pPr>
      <w:r w:rsidRPr="00AC0E9B">
        <w:rPr>
          <w:rFonts w:ascii="HG丸ｺﾞｼｯｸM-PRO" w:eastAsia="HG丸ｺﾞｼｯｸM-PRO" w:hAnsi="HG丸ｺﾞｼｯｸM-PRO" w:hint="eastAsia"/>
          <w:sz w:val="22"/>
        </w:rPr>
        <w:t>共催：</w:t>
      </w:r>
      <w:r w:rsidR="00CE2D53" w:rsidRPr="00AC0E9B">
        <w:rPr>
          <w:rFonts w:ascii="HG丸ｺﾞｼｯｸM-PRO" w:eastAsia="HG丸ｺﾞｼｯｸM-PRO" w:hAnsi="HG丸ｺﾞｼｯｸM-PRO" w:hint="eastAsia"/>
          <w:sz w:val="22"/>
        </w:rPr>
        <w:t>千葉県産業振興センター</w:t>
      </w:r>
      <w:r w:rsidR="00174287" w:rsidRPr="00AC0E9B">
        <w:rPr>
          <w:rFonts w:ascii="HG丸ｺﾞｼｯｸM-PRO" w:eastAsia="HG丸ｺﾞｼｯｸM-PRO" w:hAnsi="HG丸ｺﾞｼｯｸM-PRO" w:hint="eastAsia"/>
          <w:sz w:val="22"/>
        </w:rPr>
        <w:t>・千葉県</w:t>
      </w:r>
      <w:r w:rsidR="00CE2D53" w:rsidRPr="00AC0E9B">
        <w:rPr>
          <w:rFonts w:ascii="HG丸ｺﾞｼｯｸM-PRO" w:eastAsia="HG丸ｺﾞｼｯｸM-PRO" w:hAnsi="HG丸ｺﾞｼｯｸM-PRO" w:hint="eastAsia"/>
          <w:sz w:val="22"/>
        </w:rPr>
        <w:t>よろず支援拠点・</w:t>
      </w:r>
      <w:r w:rsidRPr="00AC0E9B">
        <w:rPr>
          <w:rFonts w:ascii="HG丸ｺﾞｼｯｸM-PRO" w:eastAsia="HG丸ｺﾞｼｯｸM-PRO" w:hAnsi="HG丸ｺﾞｼｯｸM-PRO" w:hint="eastAsia"/>
          <w:sz w:val="22"/>
        </w:rPr>
        <w:t>日本政策金融公庫千葉支店</w:t>
      </w:r>
      <w:r w:rsidR="008C2CFC" w:rsidRPr="00AC0E9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74287" w:rsidRPr="00AC0E9B">
        <w:rPr>
          <w:rFonts w:ascii="HG丸ｺﾞｼｯｸM-PRO" w:eastAsia="HG丸ｺﾞｼｯｸM-PRO" w:hAnsi="HG丸ｺﾞｼｯｸM-PRO" w:hint="eastAsia"/>
          <w:sz w:val="22"/>
        </w:rPr>
        <w:t>国民生活事業</w:t>
      </w:r>
    </w:p>
    <w:p w14:paraId="1A4A56E6" w14:textId="30268801" w:rsidR="00C401D6" w:rsidRPr="00C401D6" w:rsidRDefault="00C401D6" w:rsidP="00580A25">
      <w:pPr>
        <w:pStyle w:val="a7"/>
        <w:spacing w:line="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</w:t>
      </w:r>
    </w:p>
    <w:p w14:paraId="097AFB12" w14:textId="729B5DC2" w:rsidR="00174287" w:rsidRPr="00C401D6" w:rsidRDefault="006960D3" w:rsidP="00C93F59">
      <w:pPr>
        <w:pStyle w:val="a7"/>
        <w:rPr>
          <w:b/>
          <w:bCs/>
          <w:sz w:val="36"/>
          <w:szCs w:val="36"/>
        </w:rPr>
      </w:pPr>
      <w:r w:rsidRPr="00C401D6">
        <w:rPr>
          <w:rFonts w:hint="eastAsia"/>
          <w:b/>
          <w:bCs/>
          <w:sz w:val="36"/>
          <w:szCs w:val="36"/>
        </w:rPr>
        <w:t>「</w:t>
      </w:r>
      <w:r w:rsidR="00C93F59">
        <w:rPr>
          <w:rFonts w:hint="eastAsia"/>
          <w:b/>
          <w:bCs/>
          <w:sz w:val="36"/>
          <w:szCs w:val="36"/>
        </w:rPr>
        <w:t>新型</w:t>
      </w:r>
      <w:r w:rsidR="005A33A8">
        <w:rPr>
          <w:rFonts w:hint="eastAsia"/>
          <w:b/>
          <w:bCs/>
          <w:sz w:val="36"/>
          <w:szCs w:val="36"/>
        </w:rPr>
        <w:t>コロナウイルス緊急</w:t>
      </w:r>
      <w:r w:rsidR="00872F8D" w:rsidRPr="001278D4">
        <w:rPr>
          <w:rFonts w:hint="eastAsia"/>
          <w:b/>
          <w:bCs/>
          <w:sz w:val="36"/>
          <w:szCs w:val="36"/>
        </w:rPr>
        <w:t>特別</w:t>
      </w:r>
      <w:r w:rsidR="00DA0177" w:rsidRPr="00C401D6">
        <w:rPr>
          <w:rFonts w:hint="eastAsia"/>
          <w:b/>
          <w:bCs/>
          <w:sz w:val="36"/>
          <w:szCs w:val="36"/>
        </w:rPr>
        <w:t>相談会</w:t>
      </w:r>
      <w:r w:rsidR="004A31B2" w:rsidRPr="00C401D6">
        <w:rPr>
          <w:rFonts w:hint="eastAsia"/>
          <w:b/>
          <w:bCs/>
          <w:sz w:val="36"/>
          <w:szCs w:val="36"/>
        </w:rPr>
        <w:t>」</w:t>
      </w:r>
      <w:r w:rsidR="00C401D6" w:rsidRPr="00C401D6">
        <w:rPr>
          <w:rFonts w:hint="eastAsia"/>
          <w:b/>
          <w:bCs/>
          <w:sz w:val="36"/>
          <w:szCs w:val="36"/>
        </w:rPr>
        <w:t>申込書</w:t>
      </w:r>
      <w:r w:rsidR="00CE2D53" w:rsidRPr="00C401D6">
        <w:rPr>
          <w:rFonts w:hint="eastAsia"/>
          <w:b/>
          <w:bCs/>
          <w:sz w:val="36"/>
          <w:szCs w:val="36"/>
        </w:rPr>
        <w:t>（</w:t>
      </w:r>
      <w:r w:rsidR="00CE2D53" w:rsidRPr="00C401D6">
        <w:rPr>
          <w:rFonts w:hint="eastAsia"/>
          <w:b/>
          <w:bCs/>
          <w:sz w:val="36"/>
          <w:szCs w:val="36"/>
        </w:rPr>
        <w:t>4</w:t>
      </w:r>
      <w:r w:rsidR="00CE2D53" w:rsidRPr="00C401D6">
        <w:rPr>
          <w:rFonts w:hint="eastAsia"/>
          <w:b/>
          <w:bCs/>
          <w:sz w:val="36"/>
          <w:szCs w:val="36"/>
        </w:rPr>
        <w:t>／</w:t>
      </w:r>
      <w:r w:rsidR="00CE2D53" w:rsidRPr="00C401D6">
        <w:rPr>
          <w:rFonts w:hint="eastAsia"/>
          <w:b/>
          <w:bCs/>
          <w:sz w:val="36"/>
          <w:szCs w:val="36"/>
        </w:rPr>
        <w:t>7</w:t>
      </w:r>
      <w:r w:rsidR="00C401D6">
        <w:rPr>
          <w:rFonts w:hint="eastAsia"/>
          <w:b/>
          <w:bCs/>
          <w:sz w:val="36"/>
          <w:szCs w:val="36"/>
        </w:rPr>
        <w:t>開催</w:t>
      </w:r>
      <w:r w:rsidR="00CE2D53" w:rsidRPr="00C401D6">
        <w:rPr>
          <w:rFonts w:hint="eastAsia"/>
          <w:b/>
          <w:bCs/>
          <w:sz w:val="36"/>
          <w:szCs w:val="36"/>
        </w:rPr>
        <w:t>）</w:t>
      </w:r>
    </w:p>
    <w:p w14:paraId="062C32DB" w14:textId="3FE684A1" w:rsidR="003217B0" w:rsidRPr="00AC0E9B" w:rsidRDefault="00916931" w:rsidP="00174287">
      <w:pPr>
        <w:pStyle w:val="a7"/>
        <w:rPr>
          <w:rFonts w:ascii="HG丸ｺﾞｼｯｸM-PRO" w:eastAsia="HG丸ｺﾞｼｯｸM-PRO" w:hAnsi="HG丸ｺﾞｼｯｸM-PRO"/>
          <w:sz w:val="36"/>
          <w:szCs w:val="36"/>
        </w:rPr>
      </w:pPr>
      <w:r w:rsidRPr="00AC0E9B">
        <w:rPr>
          <w:rFonts w:ascii="HG丸ｺﾞｼｯｸM-PRO" w:eastAsia="HG丸ｺﾞｼｯｸM-PRO" w:hAnsi="HG丸ｺﾞｼｯｸM-PRO" w:hint="eastAsia"/>
          <w:sz w:val="24"/>
          <w:szCs w:val="24"/>
        </w:rPr>
        <w:t>木更津</w:t>
      </w:r>
      <w:r w:rsidR="00A31390" w:rsidRPr="00AC0E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商工会議所 </w:t>
      </w:r>
      <w:r w:rsidR="00C738D1" w:rsidRPr="00AC0E9B">
        <w:rPr>
          <w:rFonts w:ascii="HG丸ｺﾞｼｯｸM-PRO" w:eastAsia="HG丸ｺﾞｼｯｸM-PRO" w:hAnsi="HG丸ｺﾞｼｯｸM-PRO" w:hint="eastAsia"/>
          <w:sz w:val="24"/>
          <w:szCs w:val="24"/>
        </w:rPr>
        <w:t>行（FAX：</w:t>
      </w:r>
      <w:r w:rsidRPr="00AC0E9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３７</w:t>
      </w:r>
      <w:r w:rsidR="00C738D1" w:rsidRPr="00AC0E9B">
        <w:rPr>
          <w:rFonts w:ascii="HG丸ｺﾞｼｯｸM-PRO" w:eastAsia="HG丸ｺﾞｼｯｸM-PRO" w:hAnsi="HG丸ｺﾞｼｯｸM-PRO" w:hint="eastAsia"/>
          <w:b/>
          <w:sz w:val="24"/>
          <w:szCs w:val="24"/>
        </w:rPr>
        <w:t>-</w:t>
      </w:r>
      <w:r w:rsidRPr="00AC0E9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８７０５</w:t>
      </w:r>
      <w:r w:rsidR="0038107A" w:rsidRPr="00AC0E9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6"/>
        <w:tblW w:w="10349" w:type="dxa"/>
        <w:jc w:val="center"/>
        <w:tblLook w:val="04A0" w:firstRow="1" w:lastRow="0" w:firstColumn="1" w:lastColumn="0" w:noHBand="0" w:noVBand="1"/>
      </w:tblPr>
      <w:tblGrid>
        <w:gridCol w:w="1560"/>
        <w:gridCol w:w="5103"/>
        <w:gridCol w:w="1134"/>
        <w:gridCol w:w="2552"/>
      </w:tblGrid>
      <w:tr w:rsidR="003217B0" w:rsidRPr="00AC0E9B" w14:paraId="772D8704" w14:textId="77777777" w:rsidTr="00B96C3C">
        <w:trPr>
          <w:trHeight w:val="586"/>
          <w:jc w:val="center"/>
        </w:trPr>
        <w:tc>
          <w:tcPr>
            <w:tcW w:w="1560" w:type="dxa"/>
            <w:vAlign w:val="center"/>
          </w:tcPr>
          <w:p w14:paraId="68A7B27B" w14:textId="77777777" w:rsidR="003217B0" w:rsidRPr="00AC0E9B" w:rsidRDefault="003217B0" w:rsidP="004134ED">
            <w:pPr>
              <w:ind w:rightChars="-338" w:right="-7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5103" w:type="dxa"/>
          </w:tcPr>
          <w:p w14:paraId="0476F7FF" w14:textId="77777777" w:rsidR="003217B0" w:rsidRPr="00AC0E9B" w:rsidRDefault="003217B0" w:rsidP="00C738D1">
            <w:pPr>
              <w:ind w:rightChars="-338" w:right="-7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14A6E9" w14:textId="77777777" w:rsidR="003217B0" w:rsidRPr="00AC0E9B" w:rsidRDefault="003217B0" w:rsidP="004134ED">
            <w:pPr>
              <w:ind w:rightChars="-338" w:right="-7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</w:t>
            </w:r>
          </w:p>
        </w:tc>
        <w:tc>
          <w:tcPr>
            <w:tcW w:w="2552" w:type="dxa"/>
          </w:tcPr>
          <w:p w14:paraId="2A54181B" w14:textId="77777777" w:rsidR="003217B0" w:rsidRPr="00AC0E9B" w:rsidRDefault="003217B0" w:rsidP="00C738D1">
            <w:pPr>
              <w:ind w:rightChars="-338" w:right="-71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217B0" w:rsidRPr="00AC0E9B" w14:paraId="168DE1F1" w14:textId="77777777" w:rsidTr="00B96C3C">
        <w:trPr>
          <w:trHeight w:val="567"/>
          <w:jc w:val="center"/>
        </w:trPr>
        <w:tc>
          <w:tcPr>
            <w:tcW w:w="1560" w:type="dxa"/>
            <w:vAlign w:val="center"/>
          </w:tcPr>
          <w:p w14:paraId="28A1A209" w14:textId="77777777" w:rsidR="003217B0" w:rsidRPr="00AC0E9B" w:rsidRDefault="003217B0" w:rsidP="004134ED">
            <w:pPr>
              <w:ind w:rightChars="-338" w:right="-7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5103" w:type="dxa"/>
          </w:tcPr>
          <w:p w14:paraId="5BD1F73A" w14:textId="77777777" w:rsidR="003217B0" w:rsidRPr="00AC0E9B" w:rsidRDefault="003217B0" w:rsidP="00C738D1">
            <w:pPr>
              <w:ind w:rightChars="-338" w:right="-71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06629C" w14:textId="77777777" w:rsidR="003217B0" w:rsidRPr="00AC0E9B" w:rsidRDefault="003217B0" w:rsidP="004134ED">
            <w:pPr>
              <w:ind w:rightChars="-338" w:right="-7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552" w:type="dxa"/>
          </w:tcPr>
          <w:p w14:paraId="0D01BBCA" w14:textId="77777777" w:rsidR="003217B0" w:rsidRPr="00AC0E9B" w:rsidRDefault="003217B0" w:rsidP="00C738D1">
            <w:pPr>
              <w:ind w:rightChars="-338" w:right="-71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002AF" w:rsidRPr="00AC0E9B" w14:paraId="75F62086" w14:textId="77777777" w:rsidTr="00B96C3C">
        <w:trPr>
          <w:trHeight w:val="546"/>
          <w:jc w:val="center"/>
        </w:trPr>
        <w:tc>
          <w:tcPr>
            <w:tcW w:w="1560" w:type="dxa"/>
            <w:vAlign w:val="center"/>
          </w:tcPr>
          <w:p w14:paraId="5C219ECF" w14:textId="77777777" w:rsidR="00F002AF" w:rsidRPr="00AC0E9B" w:rsidRDefault="00F002AF" w:rsidP="004134ED">
            <w:pPr>
              <w:ind w:rightChars="-338" w:right="-7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 住 所</w:t>
            </w:r>
          </w:p>
        </w:tc>
        <w:tc>
          <w:tcPr>
            <w:tcW w:w="8789" w:type="dxa"/>
            <w:gridSpan w:val="3"/>
          </w:tcPr>
          <w:p w14:paraId="10FA8612" w14:textId="59541AAF" w:rsidR="00F002AF" w:rsidRPr="00AC0E9B" w:rsidRDefault="00F002AF" w:rsidP="00A31390">
            <w:pPr>
              <w:ind w:rightChars="-338" w:right="-710"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E2D53" w:rsidRPr="00AC0E9B" w14:paraId="09FBDE8A" w14:textId="77777777" w:rsidTr="005B7860">
        <w:trPr>
          <w:trHeight w:val="546"/>
          <w:jc w:val="center"/>
        </w:trPr>
        <w:tc>
          <w:tcPr>
            <w:tcW w:w="1560" w:type="dxa"/>
            <w:vAlign w:val="center"/>
          </w:tcPr>
          <w:p w14:paraId="54EF90A8" w14:textId="1DE6FE32" w:rsidR="00CE2D53" w:rsidRPr="00AC0E9B" w:rsidRDefault="005F04F4" w:rsidP="00B96C3C">
            <w:pPr>
              <w:ind w:rightChars="-338" w:right="-7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ご相談内容</w:t>
            </w:r>
            <w:r w:rsidR="00CE2D53"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</w:p>
          <w:p w14:paraId="55FC2BA3" w14:textId="4B915DE8" w:rsidR="00CE2D53" w:rsidRPr="00AC0E9B" w:rsidRDefault="00CE2D53" w:rsidP="00B96C3C">
            <w:pPr>
              <w:ind w:rightChars="-338" w:right="-7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選択ください</w:t>
            </w:r>
          </w:p>
        </w:tc>
        <w:tc>
          <w:tcPr>
            <w:tcW w:w="8789" w:type="dxa"/>
            <w:gridSpan w:val="3"/>
            <w:vAlign w:val="center"/>
          </w:tcPr>
          <w:p w14:paraId="7DD90759" w14:textId="346F0218" w:rsidR="005F04F4" w:rsidRPr="00AC0E9B" w:rsidRDefault="00CE2D53" w:rsidP="005F04F4">
            <w:pPr>
              <w:ind w:rightChars="-338" w:right="-710"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5F04F4" w:rsidRPr="00AC0E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経営一般　・　雇用労務 ・　法　律 　・　融　資</w:t>
            </w:r>
            <w:r w:rsidR="00742F21" w:rsidRPr="00AC0E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C401D6" w:rsidRPr="00AC0E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="00742F21" w:rsidRPr="00AC0E9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※複数申込可</w:t>
            </w:r>
          </w:p>
        </w:tc>
      </w:tr>
      <w:tr w:rsidR="00FC285F" w:rsidRPr="00AC0E9B" w14:paraId="13DFCC2E" w14:textId="77777777" w:rsidTr="00B96C3C">
        <w:trPr>
          <w:trHeight w:val="744"/>
          <w:jc w:val="center"/>
        </w:trPr>
        <w:tc>
          <w:tcPr>
            <w:tcW w:w="1560" w:type="dxa"/>
          </w:tcPr>
          <w:p w14:paraId="7E4AB986" w14:textId="77777777" w:rsidR="00FC285F" w:rsidRPr="00AC0E9B" w:rsidRDefault="00FC285F" w:rsidP="00C738D1">
            <w:pPr>
              <w:ind w:rightChars="-338" w:right="-7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ご希望の時間</w:t>
            </w:r>
          </w:p>
          <w:p w14:paraId="13BC4BD5" w14:textId="77777777" w:rsidR="00FC285F" w:rsidRPr="00AC0E9B" w:rsidRDefault="00FC285F" w:rsidP="00C738D1">
            <w:pPr>
              <w:ind w:rightChars="-338" w:right="-710"/>
              <w:rPr>
                <w:rFonts w:ascii="HG丸ｺﾞｼｯｸM-PRO" w:eastAsia="HG丸ｺﾞｼｯｸM-PRO" w:hAnsi="HG丸ｺﾞｼｯｸM-PRO"/>
                <w:szCs w:val="21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をご指定下さい</w:t>
            </w:r>
          </w:p>
        </w:tc>
        <w:tc>
          <w:tcPr>
            <w:tcW w:w="8789" w:type="dxa"/>
            <w:gridSpan w:val="3"/>
          </w:tcPr>
          <w:p w14:paraId="39B5F17D" w14:textId="0009F8FF" w:rsidR="00FC285F" w:rsidRPr="00AC0E9B" w:rsidRDefault="00FC285F" w:rsidP="00084B6D">
            <w:pPr>
              <w:ind w:rightChars="-338" w:right="-710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033148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10時～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033148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033148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</w:t>
            </w: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033148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57F49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033148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</w:t>
            </w:r>
            <w:r w:rsidR="00557F49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時～</w:t>
            </w:r>
            <w:r w:rsidR="00B96C3C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13FE0A5A" w14:textId="77777777" w:rsidR="00FC285F" w:rsidRPr="00AC0E9B" w:rsidRDefault="00FC285F" w:rsidP="00C11D38">
            <w:pPr>
              <w:ind w:rightChars="-338" w:right="-7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面談</w:t>
            </w:r>
            <w:r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時間は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先着順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に決定するためご希望に添えない</w:t>
            </w:r>
            <w:r w:rsidR="004134ED"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場合がござい</w:t>
            </w:r>
            <w:r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ます。</w:t>
            </w:r>
            <w:r w:rsidR="00A7408A" w:rsidRPr="00AC0E9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ご了承ください。</w:t>
            </w:r>
          </w:p>
        </w:tc>
      </w:tr>
    </w:tbl>
    <w:p w14:paraId="638DF62A" w14:textId="00A9D79C" w:rsidR="002E5DEB" w:rsidRPr="00C11D38" w:rsidRDefault="004A31B2" w:rsidP="00557F49">
      <w:pPr>
        <w:ind w:rightChars="-135" w:right="-283"/>
        <w:rPr>
          <w:sz w:val="22"/>
        </w:rPr>
      </w:pPr>
      <w:r w:rsidRPr="00114CAB">
        <w:rPr>
          <w:rFonts w:hint="eastAsia"/>
          <w:sz w:val="22"/>
        </w:rPr>
        <w:t>＊本申込書にご記入いただいた情報は、本事業実施・運営の目的にのみ使用致します</w:t>
      </w:r>
      <w:r w:rsidR="006960D3" w:rsidRPr="00114CAB">
        <w:rPr>
          <w:rFonts w:hint="eastAsia"/>
          <w:sz w:val="22"/>
        </w:rPr>
        <w:t>。</w:t>
      </w:r>
    </w:p>
    <w:sectPr w:rsidR="002E5DEB" w:rsidRPr="00C11D38" w:rsidSect="00867CB1">
      <w:headerReference w:type="default" r:id="rId8"/>
      <w:pgSz w:w="11906" w:h="16838"/>
      <w:pgMar w:top="907" w:right="1021" w:bottom="73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129A1" w14:textId="77777777" w:rsidR="00431AF1" w:rsidRDefault="00431AF1" w:rsidP="004A31B2">
      <w:r>
        <w:separator/>
      </w:r>
    </w:p>
  </w:endnote>
  <w:endnote w:type="continuationSeparator" w:id="0">
    <w:p w14:paraId="4F3AD4E3" w14:textId="77777777" w:rsidR="00431AF1" w:rsidRDefault="00431AF1" w:rsidP="004A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CEBFF" w14:textId="77777777" w:rsidR="00431AF1" w:rsidRDefault="00431AF1" w:rsidP="004A31B2">
      <w:r>
        <w:separator/>
      </w:r>
    </w:p>
  </w:footnote>
  <w:footnote w:type="continuationSeparator" w:id="0">
    <w:p w14:paraId="558E382B" w14:textId="77777777" w:rsidR="00431AF1" w:rsidRDefault="00431AF1" w:rsidP="004A3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AFC4" w14:textId="791136B0" w:rsidR="005A33A8" w:rsidRPr="00AC0E9B" w:rsidRDefault="005A33A8">
    <w:pPr>
      <w:pStyle w:val="a8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5819"/>
    <w:multiLevelType w:val="hybridMultilevel"/>
    <w:tmpl w:val="9CE68F62"/>
    <w:lvl w:ilvl="0" w:tplc="EC426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941E8C"/>
    <w:multiLevelType w:val="hybridMultilevel"/>
    <w:tmpl w:val="1F208530"/>
    <w:lvl w:ilvl="0" w:tplc="959C1B34">
      <w:start w:val="1"/>
      <w:numFmt w:val="bullet"/>
      <w:lvlText w:val="◎"/>
      <w:lvlJc w:val="left"/>
      <w:pPr>
        <w:ind w:left="-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" w15:restartNumberingAfterBreak="0">
    <w:nsid w:val="169D3D97"/>
    <w:multiLevelType w:val="hybridMultilevel"/>
    <w:tmpl w:val="62C812EA"/>
    <w:lvl w:ilvl="0" w:tplc="B3CC3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57958"/>
    <w:multiLevelType w:val="hybridMultilevel"/>
    <w:tmpl w:val="876E2D8A"/>
    <w:lvl w:ilvl="0" w:tplc="F8FCA2B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B24B8C"/>
    <w:multiLevelType w:val="hybridMultilevel"/>
    <w:tmpl w:val="71949728"/>
    <w:lvl w:ilvl="0" w:tplc="F7E0E89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8F20BFE"/>
    <w:multiLevelType w:val="hybridMultilevel"/>
    <w:tmpl w:val="995A8580"/>
    <w:lvl w:ilvl="0" w:tplc="7FDCA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F25F31"/>
    <w:multiLevelType w:val="hybridMultilevel"/>
    <w:tmpl w:val="E550CF30"/>
    <w:lvl w:ilvl="0" w:tplc="B6C415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F4B19"/>
    <w:multiLevelType w:val="hybridMultilevel"/>
    <w:tmpl w:val="D1A65642"/>
    <w:lvl w:ilvl="0" w:tplc="E2EC3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F262E3"/>
    <w:multiLevelType w:val="hybridMultilevel"/>
    <w:tmpl w:val="B400FF08"/>
    <w:lvl w:ilvl="0" w:tplc="C5246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DB5079"/>
    <w:multiLevelType w:val="hybridMultilevel"/>
    <w:tmpl w:val="71949728"/>
    <w:lvl w:ilvl="0" w:tplc="F7E0E89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0E43ABC"/>
    <w:multiLevelType w:val="hybridMultilevel"/>
    <w:tmpl w:val="71949728"/>
    <w:lvl w:ilvl="0" w:tplc="F7E0E89E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742B65B4"/>
    <w:multiLevelType w:val="hybridMultilevel"/>
    <w:tmpl w:val="FCF030FC"/>
    <w:lvl w:ilvl="0" w:tplc="959C1B34">
      <w:start w:val="1"/>
      <w:numFmt w:val="bullet"/>
      <w:lvlText w:val="◎"/>
      <w:lvlJc w:val="left"/>
      <w:pPr>
        <w:ind w:left="-64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9D"/>
    <w:rsid w:val="00002DFF"/>
    <w:rsid w:val="0001477F"/>
    <w:rsid w:val="0002277D"/>
    <w:rsid w:val="000232C8"/>
    <w:rsid w:val="00033148"/>
    <w:rsid w:val="000524DA"/>
    <w:rsid w:val="00053E32"/>
    <w:rsid w:val="000570EB"/>
    <w:rsid w:val="00084B6D"/>
    <w:rsid w:val="000B4433"/>
    <w:rsid w:val="000C608D"/>
    <w:rsid w:val="000C6771"/>
    <w:rsid w:val="000D04BE"/>
    <w:rsid w:val="000D115E"/>
    <w:rsid w:val="000D37CF"/>
    <w:rsid w:val="000E0D0E"/>
    <w:rsid w:val="000E2E08"/>
    <w:rsid w:val="000E512E"/>
    <w:rsid w:val="000E53A5"/>
    <w:rsid w:val="000F3E9F"/>
    <w:rsid w:val="000F4BBE"/>
    <w:rsid w:val="00114CAB"/>
    <w:rsid w:val="001278D4"/>
    <w:rsid w:val="00146935"/>
    <w:rsid w:val="001543F1"/>
    <w:rsid w:val="0015708C"/>
    <w:rsid w:val="00174287"/>
    <w:rsid w:val="00187963"/>
    <w:rsid w:val="0019018C"/>
    <w:rsid w:val="001A4AE2"/>
    <w:rsid w:val="001A4B99"/>
    <w:rsid w:val="001A6400"/>
    <w:rsid w:val="001D11A6"/>
    <w:rsid w:val="001E33EB"/>
    <w:rsid w:val="001E3D7F"/>
    <w:rsid w:val="001F2AFA"/>
    <w:rsid w:val="002002BE"/>
    <w:rsid w:val="0020520A"/>
    <w:rsid w:val="002132F1"/>
    <w:rsid w:val="00217497"/>
    <w:rsid w:val="00233E05"/>
    <w:rsid w:val="00253A93"/>
    <w:rsid w:val="00265AB5"/>
    <w:rsid w:val="002744D7"/>
    <w:rsid w:val="00275E6B"/>
    <w:rsid w:val="002E5DEB"/>
    <w:rsid w:val="002E6BD1"/>
    <w:rsid w:val="00315C6C"/>
    <w:rsid w:val="00315D50"/>
    <w:rsid w:val="00316865"/>
    <w:rsid w:val="003217B0"/>
    <w:rsid w:val="00331F08"/>
    <w:rsid w:val="003363B9"/>
    <w:rsid w:val="003760A3"/>
    <w:rsid w:val="0038107A"/>
    <w:rsid w:val="00394B02"/>
    <w:rsid w:val="003A16F6"/>
    <w:rsid w:val="003A28CC"/>
    <w:rsid w:val="003B4C9D"/>
    <w:rsid w:val="003D326B"/>
    <w:rsid w:val="003F0110"/>
    <w:rsid w:val="00401745"/>
    <w:rsid w:val="0040517E"/>
    <w:rsid w:val="004134ED"/>
    <w:rsid w:val="00424C4A"/>
    <w:rsid w:val="00431AF1"/>
    <w:rsid w:val="00455F5D"/>
    <w:rsid w:val="00467C02"/>
    <w:rsid w:val="004733B8"/>
    <w:rsid w:val="00490515"/>
    <w:rsid w:val="004A31B2"/>
    <w:rsid w:val="004A7401"/>
    <w:rsid w:val="004A7980"/>
    <w:rsid w:val="004A7A6C"/>
    <w:rsid w:val="004C3B81"/>
    <w:rsid w:val="004E30AE"/>
    <w:rsid w:val="004F228A"/>
    <w:rsid w:val="0050505A"/>
    <w:rsid w:val="0051123F"/>
    <w:rsid w:val="00527C52"/>
    <w:rsid w:val="0055188D"/>
    <w:rsid w:val="00556E07"/>
    <w:rsid w:val="00557F49"/>
    <w:rsid w:val="00570199"/>
    <w:rsid w:val="00576298"/>
    <w:rsid w:val="00580A25"/>
    <w:rsid w:val="00595B1B"/>
    <w:rsid w:val="005A33A8"/>
    <w:rsid w:val="005C6740"/>
    <w:rsid w:val="005C6CF3"/>
    <w:rsid w:val="005D1FD4"/>
    <w:rsid w:val="005E023E"/>
    <w:rsid w:val="005E40EF"/>
    <w:rsid w:val="005F04F4"/>
    <w:rsid w:val="005F34AF"/>
    <w:rsid w:val="005F716F"/>
    <w:rsid w:val="006017CE"/>
    <w:rsid w:val="00611556"/>
    <w:rsid w:val="0061538C"/>
    <w:rsid w:val="00623B78"/>
    <w:rsid w:val="006262EA"/>
    <w:rsid w:val="00676B7B"/>
    <w:rsid w:val="006905E9"/>
    <w:rsid w:val="0069511D"/>
    <w:rsid w:val="006960D3"/>
    <w:rsid w:val="006A0D02"/>
    <w:rsid w:val="006A453F"/>
    <w:rsid w:val="006B201B"/>
    <w:rsid w:val="006B23D3"/>
    <w:rsid w:val="006B2E3E"/>
    <w:rsid w:val="006B5F7A"/>
    <w:rsid w:val="006B5FE9"/>
    <w:rsid w:val="006D157D"/>
    <w:rsid w:val="006E3ADC"/>
    <w:rsid w:val="006F51ED"/>
    <w:rsid w:val="007165E6"/>
    <w:rsid w:val="0072725B"/>
    <w:rsid w:val="00742F21"/>
    <w:rsid w:val="0077022C"/>
    <w:rsid w:val="0077203B"/>
    <w:rsid w:val="00790632"/>
    <w:rsid w:val="007B1963"/>
    <w:rsid w:val="007B43CC"/>
    <w:rsid w:val="007C3CA7"/>
    <w:rsid w:val="007C5DA9"/>
    <w:rsid w:val="007D17C8"/>
    <w:rsid w:val="007D2956"/>
    <w:rsid w:val="007E0393"/>
    <w:rsid w:val="007E477E"/>
    <w:rsid w:val="007F1FCD"/>
    <w:rsid w:val="007F3CAC"/>
    <w:rsid w:val="007F528C"/>
    <w:rsid w:val="00801339"/>
    <w:rsid w:val="008122AF"/>
    <w:rsid w:val="00861CF5"/>
    <w:rsid w:val="00867CB1"/>
    <w:rsid w:val="00872F8D"/>
    <w:rsid w:val="0087350D"/>
    <w:rsid w:val="00873D8E"/>
    <w:rsid w:val="00895120"/>
    <w:rsid w:val="008A166D"/>
    <w:rsid w:val="008C0ED5"/>
    <w:rsid w:val="008C2CFC"/>
    <w:rsid w:val="008E0388"/>
    <w:rsid w:val="00902D9D"/>
    <w:rsid w:val="009049C6"/>
    <w:rsid w:val="00916931"/>
    <w:rsid w:val="00927EBC"/>
    <w:rsid w:val="00947E2C"/>
    <w:rsid w:val="0095369D"/>
    <w:rsid w:val="0096410D"/>
    <w:rsid w:val="00965B15"/>
    <w:rsid w:val="00974904"/>
    <w:rsid w:val="0097736E"/>
    <w:rsid w:val="009778BD"/>
    <w:rsid w:val="00984639"/>
    <w:rsid w:val="009959A8"/>
    <w:rsid w:val="009A7386"/>
    <w:rsid w:val="009B6E48"/>
    <w:rsid w:val="009C1FDF"/>
    <w:rsid w:val="009E2F75"/>
    <w:rsid w:val="009E6A2F"/>
    <w:rsid w:val="009F13D4"/>
    <w:rsid w:val="009F751D"/>
    <w:rsid w:val="00A11285"/>
    <w:rsid w:val="00A31390"/>
    <w:rsid w:val="00A4186C"/>
    <w:rsid w:val="00A7408A"/>
    <w:rsid w:val="00A76267"/>
    <w:rsid w:val="00A84364"/>
    <w:rsid w:val="00A949DB"/>
    <w:rsid w:val="00AB2E02"/>
    <w:rsid w:val="00AC0E9B"/>
    <w:rsid w:val="00AC132E"/>
    <w:rsid w:val="00AC1A63"/>
    <w:rsid w:val="00AD648D"/>
    <w:rsid w:val="00AF1C60"/>
    <w:rsid w:val="00AF2E4A"/>
    <w:rsid w:val="00B23D53"/>
    <w:rsid w:val="00B41243"/>
    <w:rsid w:val="00B6162A"/>
    <w:rsid w:val="00B808E6"/>
    <w:rsid w:val="00B80FC1"/>
    <w:rsid w:val="00B83C16"/>
    <w:rsid w:val="00B86D96"/>
    <w:rsid w:val="00B96C3C"/>
    <w:rsid w:val="00BA3A0D"/>
    <w:rsid w:val="00BA7A08"/>
    <w:rsid w:val="00BB3CE1"/>
    <w:rsid w:val="00BD049D"/>
    <w:rsid w:val="00C04863"/>
    <w:rsid w:val="00C11D38"/>
    <w:rsid w:val="00C15A9B"/>
    <w:rsid w:val="00C379C7"/>
    <w:rsid w:val="00C401D6"/>
    <w:rsid w:val="00C40323"/>
    <w:rsid w:val="00C51695"/>
    <w:rsid w:val="00C578C9"/>
    <w:rsid w:val="00C65163"/>
    <w:rsid w:val="00C738D1"/>
    <w:rsid w:val="00C802BC"/>
    <w:rsid w:val="00C8674A"/>
    <w:rsid w:val="00C90304"/>
    <w:rsid w:val="00C92E56"/>
    <w:rsid w:val="00C93C3A"/>
    <w:rsid w:val="00C93F59"/>
    <w:rsid w:val="00C94F0D"/>
    <w:rsid w:val="00CA31D1"/>
    <w:rsid w:val="00CB2501"/>
    <w:rsid w:val="00CE2D53"/>
    <w:rsid w:val="00D04DAF"/>
    <w:rsid w:val="00D06B68"/>
    <w:rsid w:val="00D14C91"/>
    <w:rsid w:val="00D219C1"/>
    <w:rsid w:val="00D271C9"/>
    <w:rsid w:val="00D41A29"/>
    <w:rsid w:val="00D47D1C"/>
    <w:rsid w:val="00D643F5"/>
    <w:rsid w:val="00D92747"/>
    <w:rsid w:val="00DA0177"/>
    <w:rsid w:val="00DA479C"/>
    <w:rsid w:val="00DB0E3D"/>
    <w:rsid w:val="00DB37AA"/>
    <w:rsid w:val="00DB7628"/>
    <w:rsid w:val="00DD3EDB"/>
    <w:rsid w:val="00DE46B5"/>
    <w:rsid w:val="00E20049"/>
    <w:rsid w:val="00E2160E"/>
    <w:rsid w:val="00E35F9F"/>
    <w:rsid w:val="00E43FC9"/>
    <w:rsid w:val="00E56474"/>
    <w:rsid w:val="00E573D7"/>
    <w:rsid w:val="00E61795"/>
    <w:rsid w:val="00E623B7"/>
    <w:rsid w:val="00E67135"/>
    <w:rsid w:val="00E7088C"/>
    <w:rsid w:val="00E806D5"/>
    <w:rsid w:val="00E825EC"/>
    <w:rsid w:val="00E82891"/>
    <w:rsid w:val="00E87987"/>
    <w:rsid w:val="00EA2CA5"/>
    <w:rsid w:val="00EB36B6"/>
    <w:rsid w:val="00EB4236"/>
    <w:rsid w:val="00ED6021"/>
    <w:rsid w:val="00EE341B"/>
    <w:rsid w:val="00F002AF"/>
    <w:rsid w:val="00F00609"/>
    <w:rsid w:val="00F15193"/>
    <w:rsid w:val="00F34EFE"/>
    <w:rsid w:val="00F60B70"/>
    <w:rsid w:val="00F62BA7"/>
    <w:rsid w:val="00F667A5"/>
    <w:rsid w:val="00F72424"/>
    <w:rsid w:val="00F72F60"/>
    <w:rsid w:val="00F83399"/>
    <w:rsid w:val="00F83CBF"/>
    <w:rsid w:val="00F90382"/>
    <w:rsid w:val="00FA00AB"/>
    <w:rsid w:val="00FA1FD1"/>
    <w:rsid w:val="00FA38DA"/>
    <w:rsid w:val="00FC285F"/>
    <w:rsid w:val="00FD1665"/>
    <w:rsid w:val="00FD5613"/>
    <w:rsid w:val="00FF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0C53B3"/>
  <w15:docId w15:val="{65CDE232-9571-4C51-A3F4-D8DD551A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13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21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17B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21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3139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31390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4A31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31B2"/>
  </w:style>
  <w:style w:type="paragraph" w:styleId="aa">
    <w:name w:val="footer"/>
    <w:basedOn w:val="a"/>
    <w:link w:val="ab"/>
    <w:uiPriority w:val="99"/>
    <w:unhideWhenUsed/>
    <w:rsid w:val="004A31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31B2"/>
  </w:style>
  <w:style w:type="paragraph" w:styleId="ac">
    <w:name w:val="Note Heading"/>
    <w:basedOn w:val="a"/>
    <w:next w:val="a"/>
    <w:link w:val="ad"/>
    <w:uiPriority w:val="99"/>
    <w:unhideWhenUsed/>
    <w:rsid w:val="00E35F9F"/>
    <w:pPr>
      <w:jc w:val="center"/>
    </w:pPr>
  </w:style>
  <w:style w:type="character" w:customStyle="1" w:styleId="ad">
    <w:name w:val="記 (文字)"/>
    <w:basedOn w:val="a0"/>
    <w:link w:val="ac"/>
    <w:uiPriority w:val="99"/>
    <w:rsid w:val="00E35F9F"/>
  </w:style>
  <w:style w:type="paragraph" w:styleId="ae">
    <w:name w:val="Closing"/>
    <w:basedOn w:val="a"/>
    <w:link w:val="af"/>
    <w:uiPriority w:val="99"/>
    <w:unhideWhenUsed/>
    <w:rsid w:val="00E35F9F"/>
    <w:pPr>
      <w:jc w:val="right"/>
    </w:pPr>
  </w:style>
  <w:style w:type="character" w:customStyle="1" w:styleId="af">
    <w:name w:val="結語 (文字)"/>
    <w:basedOn w:val="a0"/>
    <w:link w:val="ae"/>
    <w:uiPriority w:val="99"/>
    <w:rsid w:val="00E3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5A1DC-7787-41C6-8C8A-99014F64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kiccikg</dc:creator>
  <cp:lastModifiedBy>関本 一成</cp:lastModifiedBy>
  <cp:revision>2</cp:revision>
  <cp:lastPrinted>2020-03-05T09:07:00Z</cp:lastPrinted>
  <dcterms:created xsi:type="dcterms:W3CDTF">2020-03-05T09:07:00Z</dcterms:created>
  <dcterms:modified xsi:type="dcterms:W3CDTF">2020-03-05T09:07:00Z</dcterms:modified>
</cp:coreProperties>
</file>